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Cs/>
          <w:kern w:val="0"/>
          <w:sz w:val="30"/>
          <w:szCs w:val="30"/>
        </w:rPr>
        <w:t>附件</w:t>
      </w:r>
    </w:p>
    <w:p/>
    <w:p>
      <w:pPr>
        <w:spacing w:before="120" w:beforeLines="50" w:after="120" w:afterLines="50"/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云南省水利工程行业协会</w:t>
      </w:r>
    </w:p>
    <w:p>
      <w:pPr>
        <w:jc w:val="center"/>
        <w:rPr>
          <w:b/>
          <w:sz w:val="44"/>
          <w:szCs w:val="16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16"/>
        </w:rPr>
        <w:t>关键技术成果评价申请表</w:t>
      </w:r>
    </w:p>
    <w:p/>
    <w:p>
      <w:pPr>
        <w:spacing w:line="480" w:lineRule="auto"/>
        <w:ind w:firstLine="3253" w:firstLineChars="900"/>
        <w:jc w:val="both"/>
        <w:rPr>
          <w:rFonts w:hint="eastAsia" w:ascii="新宋体" w:hAnsi="新宋体" w:eastAsia="新宋体" w:cs="新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000000"/>
          <w:sz w:val="36"/>
          <w:szCs w:val="36"/>
          <w:lang w:val="en-US" w:eastAsia="zh-CN"/>
        </w:rPr>
        <w:t>（2024</w:t>
      </w:r>
      <w:r>
        <w:rPr>
          <w:rFonts w:hint="eastAsia" w:ascii="新宋体" w:hAnsi="新宋体" w:eastAsia="新宋体" w:cs="新宋体"/>
          <w:b/>
          <w:bCs/>
          <w:color w:val="000000"/>
          <w:sz w:val="36"/>
          <w:szCs w:val="36"/>
        </w:rPr>
        <w:t>年</w:t>
      </w:r>
      <w:r>
        <w:rPr>
          <w:rFonts w:hint="eastAsia" w:ascii="新宋体" w:hAnsi="新宋体" w:eastAsia="新宋体" w:cs="新宋体"/>
          <w:b/>
          <w:bCs/>
          <w:color w:val="000000"/>
          <w:sz w:val="36"/>
          <w:szCs w:val="36"/>
          <w:lang w:val="en-US" w:eastAsia="zh-CN"/>
        </w:rPr>
        <w:t>度）</w:t>
      </w:r>
    </w:p>
    <w:p>
      <w:pPr>
        <w:spacing w:line="480" w:lineRule="auto"/>
        <w:ind w:firstLine="3534" w:firstLineChars="1100"/>
        <w:jc w:val="both"/>
        <w:rPr>
          <w:rFonts w:hint="eastAsia" w:ascii="新宋体" w:hAnsi="新宋体" w:eastAsia="新宋体" w:cs="新宋体"/>
          <w:b/>
          <w:bCs/>
          <w:sz w:val="32"/>
          <w:lang w:val="en-US" w:eastAsia="zh-CN"/>
        </w:rPr>
      </w:pPr>
    </w:p>
    <w:p>
      <w:pPr>
        <w:spacing w:line="480" w:lineRule="auto"/>
        <w:ind w:firstLine="3520" w:firstLineChars="1100"/>
        <w:jc w:val="both"/>
        <w:rPr>
          <w:rFonts w:hint="eastAsia" w:ascii="仿宋" w:hAnsi="仿宋" w:eastAsia="仿宋_GB2312"/>
          <w:sz w:val="32"/>
        </w:rPr>
      </w:pPr>
    </w:p>
    <w:p>
      <w:pPr>
        <w:spacing w:line="480" w:lineRule="auto"/>
        <w:ind w:firstLine="3520" w:firstLineChars="1100"/>
        <w:jc w:val="both"/>
        <w:rPr>
          <w:rFonts w:hint="eastAsia" w:ascii="仿宋" w:hAnsi="仿宋" w:eastAsia="仿宋_GB2312" w:cs="Times New Roman"/>
          <w:sz w:val="32"/>
        </w:rPr>
      </w:pPr>
    </w:p>
    <w:p>
      <w:pPr>
        <w:spacing w:line="480" w:lineRule="auto"/>
        <w:ind w:firstLine="3520" w:firstLineChars="1100"/>
        <w:jc w:val="both"/>
        <w:rPr>
          <w:rFonts w:hint="eastAsia" w:ascii="仿宋" w:hAnsi="仿宋" w:eastAsia="仿宋_GB2312" w:cs="Times New Roman"/>
          <w:sz w:val="32"/>
        </w:rPr>
      </w:pPr>
    </w:p>
    <w:p>
      <w:pPr>
        <w:spacing w:line="480" w:lineRule="auto"/>
        <w:ind w:firstLine="3520" w:firstLineChars="1100"/>
        <w:jc w:val="both"/>
        <w:rPr>
          <w:rFonts w:hint="eastAsia" w:ascii="仿宋" w:hAnsi="仿宋" w:eastAsia="仿宋_GB2312" w:cs="Times New Roman"/>
          <w:sz w:val="32"/>
        </w:rPr>
      </w:pPr>
    </w:p>
    <w:p>
      <w:pPr>
        <w:spacing w:line="360" w:lineRule="auto"/>
        <w:ind w:firstLine="960" w:firstLineChars="300"/>
        <w:jc w:val="both"/>
        <w:rPr>
          <w:rFonts w:hint="eastAsia" w:ascii="仿宋" w:hAnsi="仿宋" w:eastAsia="仿宋_GB2312" w:cs="Times New Roman"/>
          <w:sz w:val="32"/>
        </w:rPr>
      </w:pPr>
    </w:p>
    <w:p>
      <w:pPr>
        <w:spacing w:line="360" w:lineRule="auto"/>
        <w:ind w:firstLine="960" w:firstLineChars="300"/>
        <w:jc w:val="both"/>
        <w:rPr>
          <w:rFonts w:ascii="仿宋" w:hAnsi="仿宋" w:eastAsia="仿宋"/>
          <w:sz w:val="32"/>
        </w:rPr>
      </w:pPr>
      <w:r>
        <w:rPr>
          <w:rFonts w:hint="eastAsia" w:ascii="仿宋" w:hAnsi="仿宋" w:eastAsia="仿宋_GB2312" w:cs="Times New Roman"/>
          <w:sz w:val="32"/>
        </w:rPr>
        <w:t>成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仿宋" w:hAnsi="仿宋" w:eastAsia="仿宋_GB2312" w:cs="Times New Roman"/>
          <w:sz w:val="32"/>
        </w:rPr>
        <w:t>果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仿宋" w:hAnsi="仿宋" w:eastAsia="仿宋_GB2312" w:cs="Times New Roman"/>
          <w:sz w:val="32"/>
        </w:rPr>
        <w:t>名</w:t>
      </w:r>
      <w:r>
        <w:rPr>
          <w:rFonts w:hint="eastAsia" w:ascii="仿宋" w:hAnsi="仿宋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" w:hAnsi="仿宋" w:eastAsia="仿宋_GB2312" w:cs="Times New Roman"/>
          <w:sz w:val="32"/>
        </w:rPr>
        <w:t>称</w:t>
      </w:r>
      <w:r>
        <w:rPr>
          <w:rFonts w:hint="eastAsia" w:ascii="仿宋" w:hAnsi="仿宋" w:eastAsia="仿宋_GB2312" w:cs="Times New Roman"/>
          <w:sz w:val="32"/>
          <w:lang w:eastAsia="zh-CN"/>
        </w:rPr>
        <w:t>：</w:t>
      </w:r>
      <w:r>
        <w:rPr>
          <w:rFonts w:hint="eastAsia" w:ascii="仿宋" w:hAnsi="仿宋" w:eastAsia="仿宋_GB2312"/>
          <w:sz w:val="32"/>
        </w:rPr>
        <w:t>____________________________</w:t>
      </w:r>
    </w:p>
    <w:p>
      <w:pPr>
        <w:spacing w:line="480" w:lineRule="auto"/>
        <w:ind w:firstLine="960" w:firstLineChars="300"/>
        <w:jc w:val="both"/>
        <w:rPr>
          <w:rFonts w:hint="default" w:ascii="仿宋" w:hAnsi="仿宋" w:eastAsia="仿宋_GB2312"/>
          <w:sz w:val="32"/>
          <w:lang w:val="en-US" w:eastAsia="zh-CN"/>
        </w:rPr>
      </w:pPr>
    </w:p>
    <w:p>
      <w:pPr>
        <w:spacing w:line="360" w:lineRule="auto"/>
        <w:ind w:firstLine="960" w:firstLineChars="300"/>
        <w:jc w:val="both"/>
        <w:rPr>
          <w:rFonts w:ascii="仿宋" w:hAnsi="仿宋" w:eastAsia="仿宋"/>
          <w:sz w:val="32"/>
        </w:rPr>
      </w:pPr>
      <w:r>
        <w:rPr>
          <w:rFonts w:hint="eastAsia" w:ascii="仿宋" w:hAnsi="仿宋" w:eastAsia="仿宋_GB2312"/>
          <w:sz w:val="32"/>
        </w:rPr>
        <w:t>申请</w:t>
      </w:r>
      <w:r>
        <w:rPr>
          <w:rFonts w:hint="eastAsia" w:ascii="仿宋" w:hAnsi="仿宋" w:eastAsia="仿宋_GB2312"/>
          <w:sz w:val="32"/>
          <w:lang w:val="en-US" w:eastAsia="zh-CN"/>
        </w:rPr>
        <w:t>评价</w:t>
      </w:r>
      <w:r>
        <w:rPr>
          <w:rFonts w:hint="eastAsia" w:ascii="仿宋" w:hAnsi="仿宋" w:eastAsia="仿宋_GB2312"/>
          <w:sz w:val="32"/>
        </w:rPr>
        <w:t>单位</w:t>
      </w:r>
      <w:r>
        <w:rPr>
          <w:rFonts w:hint="eastAsia" w:ascii="仿宋" w:hAnsi="仿宋" w:eastAsia="仿宋_GB2312"/>
          <w:sz w:val="32"/>
          <w:lang w:eastAsia="zh-CN"/>
        </w:rPr>
        <w:t>：</w:t>
      </w:r>
      <w:r>
        <w:rPr>
          <w:rFonts w:hint="eastAsia" w:ascii="仿宋" w:hAnsi="仿宋" w:eastAsia="仿宋_GB2312"/>
          <w:sz w:val="32"/>
        </w:rPr>
        <w:t>____________________________</w:t>
      </w:r>
    </w:p>
    <w:p>
      <w:pPr>
        <w:spacing w:line="360" w:lineRule="auto"/>
        <w:ind w:firstLine="960" w:firstLineChars="300"/>
        <w:jc w:val="both"/>
        <w:rPr>
          <w:rFonts w:hint="eastAsia" w:ascii="仿宋" w:hAnsi="仿宋" w:eastAsia="仿宋_GB2312" w:cs="Times New Roman"/>
          <w:sz w:val="32"/>
          <w:lang w:val="en-US" w:eastAsia="zh-CN"/>
        </w:rPr>
      </w:pPr>
    </w:p>
    <w:p>
      <w:pPr>
        <w:spacing w:line="360" w:lineRule="auto"/>
        <w:ind w:firstLine="960" w:firstLineChars="300"/>
        <w:jc w:val="both"/>
        <w:rPr>
          <w:rFonts w:hint="eastAsia" w:ascii="仿宋" w:hAnsi="仿宋" w:eastAsia="仿宋_GB2312"/>
          <w:sz w:val="32"/>
          <w:lang w:val="en-US" w:eastAsia="zh-CN"/>
        </w:rPr>
      </w:pPr>
      <w:r>
        <w:rPr>
          <w:rFonts w:hint="eastAsia" w:ascii="仿宋" w:hAnsi="仿宋" w:eastAsia="仿宋_GB2312" w:cs="Times New Roman"/>
          <w:sz w:val="32"/>
          <w:lang w:val="en-US" w:eastAsia="zh-CN"/>
        </w:rPr>
        <w:t>申请评价时间：</w:t>
      </w:r>
      <w:r>
        <w:rPr>
          <w:rFonts w:hint="eastAsia" w:ascii="仿宋" w:hAnsi="仿宋" w:eastAsia="仿宋_GB2312"/>
          <w:sz w:val="32"/>
        </w:rPr>
        <w:t>__________________________</w:t>
      </w:r>
      <w:r>
        <w:rPr>
          <w:rFonts w:hint="eastAsia" w:ascii="仿宋" w:hAnsi="仿宋" w:eastAsia="仿宋_GB2312"/>
          <w:sz w:val="32"/>
          <w:lang w:val="en-US" w:eastAsia="zh-CN"/>
        </w:rPr>
        <w:t xml:space="preserve">    </w:t>
      </w:r>
    </w:p>
    <w:p>
      <w:pPr>
        <w:spacing w:line="360" w:lineRule="auto"/>
        <w:ind w:firstLine="960" w:firstLineChars="300"/>
        <w:jc w:val="both"/>
        <w:rPr>
          <w:rFonts w:hint="eastAsia" w:ascii="仿宋" w:hAnsi="仿宋" w:eastAsia="仿宋_GB2312"/>
          <w:sz w:val="32"/>
          <w:lang w:val="en-US" w:eastAsia="zh-CN"/>
        </w:rPr>
      </w:pPr>
    </w:p>
    <w:p>
      <w:pPr>
        <w:spacing w:line="360" w:lineRule="auto"/>
        <w:ind w:firstLine="960" w:firstLineChars="300"/>
        <w:jc w:val="both"/>
        <w:rPr>
          <w:rFonts w:hint="eastAsia" w:ascii="仿宋" w:hAnsi="仿宋" w:eastAsia="仿宋_GB2312"/>
          <w:sz w:val="32"/>
          <w:lang w:val="en-US" w:eastAsia="zh-CN"/>
        </w:rPr>
      </w:pPr>
    </w:p>
    <w:tbl>
      <w:tblPr>
        <w:tblStyle w:val="7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06"/>
        <w:gridCol w:w="1135"/>
        <w:gridCol w:w="992"/>
        <w:gridCol w:w="2047"/>
        <w:gridCol w:w="108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成　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</w:rPr>
              <w:t>果</w:t>
            </w:r>
          </w:p>
          <w:p>
            <w:pPr>
              <w:spacing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名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</w:rPr>
              <w:t>　称</w:t>
            </w:r>
          </w:p>
        </w:tc>
        <w:tc>
          <w:tcPr>
            <w:tcW w:w="7685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委托者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名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</w:rPr>
              <w:t>称</w:t>
            </w:r>
          </w:p>
        </w:tc>
        <w:tc>
          <w:tcPr>
            <w:tcW w:w="6479" w:type="dxa"/>
            <w:gridSpan w:val="5"/>
            <w:noWrap w:val="0"/>
            <w:vAlign w:val="center"/>
          </w:tcPr>
          <w:p>
            <w:pPr>
              <w:spacing w:before="60" w:after="60" w:line="360" w:lineRule="auto"/>
              <w:jc w:val="left"/>
              <w:rPr>
                <w:rFonts w:hint="eastAsia"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地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</w:rPr>
              <w:t>址</w:t>
            </w:r>
          </w:p>
        </w:tc>
        <w:tc>
          <w:tcPr>
            <w:tcW w:w="6479" w:type="dxa"/>
            <w:gridSpan w:val="5"/>
            <w:noWrap w:val="0"/>
            <w:vAlign w:val="top"/>
          </w:tcPr>
          <w:p>
            <w:pPr>
              <w:spacing w:before="60" w:after="60" w:line="360" w:lineRule="auto"/>
              <w:jc w:val="left"/>
              <w:rPr>
                <w:rFonts w:hint="eastAsia"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负责人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spacing w:before="60" w:after="60" w:line="360" w:lineRule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电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</w:rPr>
              <w:t>话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spacing w:before="60" w:after="60" w:line="360" w:lineRule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传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</w:rPr>
              <w:t>真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spacing w:before="60" w:after="60" w:line="360" w:lineRule="auto"/>
              <w:jc w:val="left"/>
              <w:rPr>
                <w:rFonts w:hint="eastAsia"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联系人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spacing w:before="60" w:after="60" w:line="360" w:lineRule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电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</w:rPr>
              <w:t>话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spacing w:before="60" w:after="60" w:line="360" w:lineRule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邮政编码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spacing w:before="60" w:after="60" w:line="360" w:lineRule="auto"/>
              <w:jc w:val="left"/>
              <w:rPr>
                <w:rFonts w:hint="eastAsia"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电子信箱</w:t>
            </w:r>
          </w:p>
        </w:tc>
        <w:tc>
          <w:tcPr>
            <w:tcW w:w="6479" w:type="dxa"/>
            <w:gridSpan w:val="5"/>
            <w:noWrap w:val="0"/>
            <w:vAlign w:val="top"/>
          </w:tcPr>
          <w:p>
            <w:pPr>
              <w:spacing w:before="60" w:after="60" w:line="360" w:lineRule="auto"/>
              <w:rPr>
                <w:rFonts w:hint="eastAsia"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评价机构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名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</w:rPr>
              <w:t>称</w:t>
            </w:r>
          </w:p>
        </w:tc>
        <w:tc>
          <w:tcPr>
            <w:tcW w:w="6479" w:type="dxa"/>
            <w:gridSpan w:val="5"/>
            <w:noWrap w:val="0"/>
            <w:vAlign w:val="center"/>
          </w:tcPr>
          <w:p>
            <w:pPr>
              <w:spacing w:before="60" w:after="60" w:line="360" w:lineRule="auto"/>
              <w:jc w:val="right"/>
              <w:rPr>
                <w:rFonts w:hint="eastAsia"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地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</w:rPr>
              <w:t>址</w:t>
            </w:r>
          </w:p>
        </w:tc>
        <w:tc>
          <w:tcPr>
            <w:tcW w:w="6479" w:type="dxa"/>
            <w:gridSpan w:val="5"/>
            <w:noWrap w:val="0"/>
            <w:vAlign w:val="top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负责人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spacing w:before="60" w:after="60" w:line="360" w:lineRule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电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</w:rPr>
              <w:t>话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spacing w:before="60" w:after="60" w:line="360" w:lineRule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传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</w:rPr>
              <w:t>真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联系人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spacing w:before="60" w:after="60" w:line="360" w:lineRule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电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</w:rPr>
              <w:t>话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spacing w:before="60" w:after="60" w:line="360" w:lineRule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邮政编码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1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before="60" w:after="60" w:line="360" w:lineRule="auto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电子信箱</w:t>
            </w:r>
          </w:p>
        </w:tc>
        <w:tc>
          <w:tcPr>
            <w:tcW w:w="6479" w:type="dxa"/>
            <w:gridSpan w:val="5"/>
            <w:noWrap w:val="0"/>
            <w:vAlign w:val="top"/>
          </w:tcPr>
          <w:p>
            <w:pPr>
              <w:spacing w:before="60" w:after="60" w:line="360" w:lineRule="auto"/>
              <w:rPr>
                <w:rFonts w:hint="eastAsia"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889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Times New Roman" w:hAnsi="Times New Roman" w:eastAsia="仿宋_GB2312" w:cs="仿宋_GB2312"/>
                <w:b/>
                <w:spacing w:val="80"/>
              </w:rPr>
            </w:pPr>
            <w:r>
              <w:rPr>
                <w:rFonts w:hint="eastAsia" w:ascii="Times New Roman" w:hAnsi="Times New Roman" w:eastAsia="仿宋_GB2312" w:cs="仿宋_GB2312"/>
                <w:b/>
                <w:spacing w:val="80"/>
                <w:sz w:val="24"/>
              </w:rPr>
              <w:t>委托评价要求方式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8899" w:type="dxa"/>
            <w:gridSpan w:val="7"/>
            <w:noWrap w:val="0"/>
            <w:vAlign w:val="center"/>
          </w:tcPr>
          <w:p>
            <w:pPr>
              <w:spacing w:before="60" w:after="60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书面委托。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8899" w:type="dxa"/>
            <w:gridSpan w:val="7"/>
            <w:noWrap w:val="0"/>
            <w:vAlign w:val="center"/>
          </w:tcPr>
          <w:p>
            <w:pPr>
              <w:spacing w:before="60" w:after="60"/>
              <w:ind w:firstLine="2807" w:firstLineChars="700"/>
              <w:jc w:val="left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spacing w:val="80"/>
                <w:sz w:val="24"/>
                <w:lang w:val="en-US" w:eastAsia="zh-CN"/>
              </w:rPr>
              <w:t>申请单位承诺书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99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我单位自愿申请（XX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）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lang w:val="en-US" w:eastAsia="zh-CN"/>
              </w:rPr>
              <w:t>关键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技术成果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lang w:val="en-US" w:eastAsia="zh-CN"/>
              </w:rPr>
              <w:t>评价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，承诺所提供与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lang w:val="en-US" w:eastAsia="zh-CN"/>
              </w:rPr>
              <w:t>评价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相关的文件均真实、有效，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lang w:val="en-US" w:eastAsia="zh-CN"/>
              </w:rPr>
              <w:t>评价技术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成果知识产权明晰、无纠纷。否则，愿意承担因此所造成的一切后果。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ind w:firstLine="5040" w:firstLineChars="2100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申请单位（公章）：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 xml:space="preserve">                                                     </w:t>
            </w:r>
          </w:p>
          <w:p>
            <w:pPr>
              <w:spacing w:before="60" w:after="60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期：</w:t>
            </w:r>
          </w:p>
        </w:tc>
      </w:tr>
    </w:tbl>
    <w:tbl>
      <w:tblPr>
        <w:tblStyle w:val="7"/>
        <w:tblpPr w:leftFromText="180" w:rightFromText="180" w:vertAnchor="text" w:horzAnchor="page" w:tblpX="1661" w:tblpY="-514"/>
        <w:tblOverlap w:val="never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/>
                <w:spacing w:val="8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0"/>
                <w:sz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spacing w:val="80"/>
                <w:sz w:val="24"/>
              </w:rPr>
              <w:t>关键技术成果简要技术说明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4" w:hRule="atLeast"/>
        </w:trPr>
        <w:tc>
          <w:tcPr>
            <w:tcW w:w="889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pacing w:val="8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zdiMDBkYzUyMmVmZDNiM2IzZGQ5OGM3ZjdjNjQifQ=="/>
  </w:docVars>
  <w:rsids>
    <w:rsidRoot w:val="50F230BF"/>
    <w:rsid w:val="0A815A33"/>
    <w:rsid w:val="1E8A5F8C"/>
    <w:rsid w:val="50F230BF"/>
    <w:rsid w:val="768474C5"/>
    <w:rsid w:val="76C93815"/>
    <w:rsid w:val="778A0622"/>
    <w:rsid w:val="7BAB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2024-03-15T03:32:00Z</dcterms:created>
  <dc:creator>杨岩</dc:creator>
  <cp:lastModifiedBy>杨岩</cp:lastModifiedBy>
  <dcterms:modified xsi:type="dcterms:W3CDTF">2024-03-15T03:32:32Z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2F7F13ED51514A628F1AB1F747374EB1_11</vt:lpwstr>
  </property>
</Properties>
</file>