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>全国水利水</w:t>
      </w:r>
      <w:bookmarkStart w:id="0" w:name="_GoBack"/>
      <w:bookmarkEnd w:id="0"/>
      <w:r>
        <w:rPr>
          <w:rFonts w:eastAsia="黑体"/>
          <w:b/>
          <w:kern w:val="0"/>
          <w:sz w:val="36"/>
          <w:szCs w:val="36"/>
        </w:rPr>
        <w:t>电工程施工现场管理人员培训合格证书申请汇总表</w:t>
      </w:r>
    </w:p>
    <w:tbl>
      <w:tblPr>
        <w:tblStyle w:val="4"/>
        <w:tblW w:w="137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105"/>
        <w:gridCol w:w="800"/>
        <w:gridCol w:w="1098"/>
        <w:gridCol w:w="602"/>
        <w:gridCol w:w="1677"/>
        <w:gridCol w:w="1396"/>
        <w:gridCol w:w="1914"/>
        <w:gridCol w:w="2707"/>
        <w:gridCol w:w="1914"/>
        <w:gridCol w:w="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单位名称</w:t>
            </w:r>
          </w:p>
        </w:tc>
        <w:tc>
          <w:tcPr>
            <w:tcW w:w="12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0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详细地址</w:t>
            </w:r>
          </w:p>
        </w:tc>
        <w:tc>
          <w:tcPr>
            <w:tcW w:w="4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邮编</w:t>
            </w:r>
          </w:p>
        </w:tc>
        <w:tc>
          <w:tcPr>
            <w:tcW w:w="6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00" w:hRule="atLeast"/>
          <w:jc w:val="center"/>
        </w:trPr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联系人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手机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电话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Ansi="宋体"/>
                <w:b/>
                <w:kern w:val="0"/>
                <w:sz w:val="24"/>
              </w:rPr>
              <w:t>传真</w:t>
            </w:r>
          </w:p>
        </w:tc>
        <w:tc>
          <w:tcPr>
            <w:tcW w:w="6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7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性别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出生年月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职务类别</w:t>
            </w:r>
            <w:r>
              <w:rPr>
                <w:b/>
                <w:kern w:val="0"/>
                <w:sz w:val="24"/>
              </w:rPr>
              <w:br w:type="textWrapping"/>
            </w:r>
            <w:r>
              <w:rPr>
                <w:rFonts w:hAnsi="宋体"/>
                <w:b/>
                <w:kern w:val="0"/>
                <w:sz w:val="24"/>
              </w:rPr>
              <w:t>（五大员）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职称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工作单位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r>
        <w:rPr>
          <w:rFonts w:hAnsi="宋体"/>
          <w:szCs w:val="21"/>
        </w:rPr>
        <w:t>注明：本页可复制使用，备注一栏填写单位所报五大员分别为多少个（如施工员共多少个，安全员共多少个，质量员共多少个，材料员共多少个，资料员共多少个）以便分类统计</w:t>
      </w:r>
      <w:r>
        <w:rPr>
          <w:rFonts w:hint="eastAsia" w:hAnsi="宋体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B43"/>
    <w:rsid w:val="004F7E0B"/>
    <w:rsid w:val="00EB5B43"/>
    <w:rsid w:val="1F4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2020-06-18T03:22:00Z</dcterms:created>
  <dc:creator>Administrator</dc:creator>
  <cp:lastModifiedBy>Administrator</cp:lastModifiedBy>
  <dcterms:modified xsi:type="dcterms:W3CDTF">2022-02-17T06:01:49Z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DABF0D5E42DC48828B9C8D273E45CDCD</vt:lpwstr>
  </property>
</Properties>
</file>