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rPr>
          <w:rFonts w:ascii="方正小标宋简体" w:hAnsi="仿宋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Cs/>
          <w:sz w:val="32"/>
          <w:szCs w:val="32"/>
        </w:rPr>
        <w:t>附件:</w:t>
      </w:r>
    </w:p>
    <w:p>
      <w:pPr>
        <w:spacing w:line="200" w:lineRule="atLeast"/>
        <w:jc w:val="center"/>
        <w:rPr>
          <w:rFonts w:hint="eastAsia" w:ascii="方正小标宋简体" w:hAnsi="仿宋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Cs/>
          <w:sz w:val="32"/>
          <w:szCs w:val="32"/>
        </w:rPr>
        <w:t>水利工程建设项目验收管理规定及验收资料整编宣贯</w:t>
      </w:r>
    </w:p>
    <w:p>
      <w:pPr>
        <w:spacing w:line="200" w:lineRule="atLeast"/>
        <w:jc w:val="center"/>
        <w:rPr>
          <w:rFonts w:ascii="方正小标宋简体" w:hAnsi="仿宋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Cs/>
          <w:sz w:val="32"/>
          <w:szCs w:val="32"/>
        </w:rPr>
        <w:t>培训班报名回执表</w:t>
      </w:r>
    </w:p>
    <w:tbl>
      <w:tblPr>
        <w:tblStyle w:val="4"/>
        <w:tblW w:w="101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944"/>
        <w:gridCol w:w="1232"/>
        <w:gridCol w:w="780"/>
        <w:gridCol w:w="1709"/>
        <w:gridCol w:w="478"/>
        <w:gridCol w:w="700"/>
        <w:gridCol w:w="949"/>
        <w:gridCol w:w="1461"/>
        <w:gridCol w:w="8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10180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beforeLines="50" w:afterLines="50"/>
              <w:rPr>
                <w:rFonts w:eastAsia="楷体"/>
                <w:szCs w:val="20"/>
              </w:rPr>
            </w:pPr>
            <w:r>
              <w:rPr>
                <w:rFonts w:hint="eastAsia" w:eastAsia="楷体"/>
                <w:b/>
                <w:bCs/>
                <w:sz w:val="24"/>
              </w:rPr>
              <w:t>报名注意事项</w:t>
            </w:r>
            <w:r>
              <w:rPr>
                <w:rFonts w:hint="eastAsia" w:eastAsia="楷体"/>
                <w:szCs w:val="20"/>
              </w:rPr>
              <w:t>（建议用电脑填写本表后打印，如手写请务必保持工整、清晰）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eastAsia="楷体"/>
                <w:b/>
                <w:bCs/>
                <w:color w:val="FF0000"/>
                <w:szCs w:val="20"/>
              </w:rPr>
            </w:pPr>
            <w:r>
              <w:rPr>
                <w:rFonts w:hint="eastAsia" w:eastAsia="楷体"/>
                <w:b/>
                <w:bCs/>
                <w:color w:val="FF0000"/>
                <w:szCs w:val="20"/>
              </w:rPr>
              <w:t>缴款方式：1.对公汇款，请</w:t>
            </w:r>
            <w:r>
              <w:rPr>
                <w:rFonts w:ascii="Times New Roman" w:hAnsi="Times New Roman" w:eastAsia="楷体"/>
                <w:b/>
                <w:bCs/>
                <w:color w:val="FF0000"/>
                <w:szCs w:val="20"/>
              </w:rPr>
              <w:t>各</w:t>
            </w:r>
            <w:r>
              <w:rPr>
                <w:rFonts w:hint="eastAsia" w:ascii="Times New Roman" w:hAnsi="Times New Roman" w:eastAsia="楷体"/>
                <w:b/>
                <w:bCs/>
                <w:color w:val="FF0000"/>
                <w:szCs w:val="20"/>
              </w:rPr>
              <w:t>单位</w:t>
            </w:r>
            <w:r>
              <w:rPr>
                <w:rFonts w:ascii="Times New Roman" w:hAnsi="Times New Roman" w:eastAsia="楷体"/>
                <w:b/>
                <w:bCs/>
                <w:color w:val="FF0000"/>
                <w:szCs w:val="20"/>
              </w:rPr>
              <w:t>在</w:t>
            </w:r>
            <w:r>
              <w:rPr>
                <w:rFonts w:hint="eastAsia" w:ascii="Times New Roman" w:hAnsi="Times New Roman" w:eastAsia="楷体"/>
                <w:b/>
                <w:bCs/>
                <w:color w:val="FF0000"/>
                <w:szCs w:val="20"/>
                <w:u w:val="single"/>
              </w:rPr>
              <w:t>12</w:t>
            </w:r>
            <w:r>
              <w:rPr>
                <w:rFonts w:ascii="Times New Roman" w:hAnsi="Times New Roman" w:eastAsia="楷体"/>
                <w:b/>
                <w:bCs/>
                <w:color w:val="FF0000"/>
                <w:szCs w:val="20"/>
                <w:u w:val="single"/>
              </w:rPr>
              <w:t>月</w:t>
            </w:r>
            <w:r>
              <w:rPr>
                <w:rFonts w:hint="eastAsia" w:ascii="Arial" w:hAnsi="Arial" w:eastAsia="楷体" w:cs="Arial"/>
                <w:b/>
                <w:bCs/>
                <w:color w:val="FF0000"/>
                <w:szCs w:val="20"/>
                <w:u w:val="single"/>
              </w:rPr>
              <w:t>22</w:t>
            </w:r>
            <w:r>
              <w:rPr>
                <w:rFonts w:ascii="Times New Roman" w:hAnsi="Times New Roman" w:eastAsia="楷体"/>
                <w:b/>
                <w:bCs/>
                <w:color w:val="FF0000"/>
                <w:szCs w:val="20"/>
                <w:u w:val="single"/>
              </w:rPr>
              <w:t>日</w:t>
            </w:r>
            <w:r>
              <w:rPr>
                <w:rFonts w:ascii="Times New Roman" w:hAnsi="Times New Roman" w:eastAsia="楷体"/>
                <w:b/>
                <w:bCs/>
                <w:color w:val="FF0000"/>
                <w:szCs w:val="20"/>
              </w:rPr>
              <w:t>前通过银行</w:t>
            </w:r>
            <w:r>
              <w:rPr>
                <w:rFonts w:hint="eastAsia" w:ascii="Times New Roman" w:hAnsi="Times New Roman" w:eastAsia="楷体"/>
                <w:b/>
                <w:bCs/>
                <w:color w:val="FF0000"/>
                <w:szCs w:val="20"/>
              </w:rPr>
              <w:t>对公</w:t>
            </w:r>
            <w:r>
              <w:rPr>
                <w:rFonts w:ascii="Times New Roman" w:hAnsi="Times New Roman" w:eastAsia="楷体"/>
                <w:b/>
                <w:bCs/>
                <w:color w:val="FF0000"/>
                <w:szCs w:val="20"/>
              </w:rPr>
              <w:t>转账</w:t>
            </w:r>
            <w:r>
              <w:rPr>
                <w:rFonts w:hint="eastAsia" w:ascii="Times New Roman" w:hAnsi="Times New Roman" w:eastAsia="楷体"/>
                <w:b/>
                <w:bCs/>
                <w:color w:val="FF0000"/>
                <w:szCs w:val="20"/>
              </w:rPr>
              <w:t>。</w:t>
            </w:r>
            <w:r>
              <w:rPr>
                <w:rFonts w:ascii="Times New Roman" w:hAnsi="Times New Roman" w:eastAsia="楷体"/>
                <w:b/>
                <w:bCs/>
                <w:szCs w:val="20"/>
              </w:rPr>
              <w:t>（转账时请备注说明“</w:t>
            </w:r>
            <w:r>
              <w:rPr>
                <w:rFonts w:hint="eastAsia" w:ascii="Times New Roman" w:hAnsi="Times New Roman" w:eastAsia="楷体"/>
                <w:b/>
                <w:bCs/>
                <w:szCs w:val="20"/>
                <w:u w:val="single"/>
              </w:rPr>
              <w:t>水利工程项目验收管理规定及验收资料整编宣贯培训班培训</w:t>
            </w:r>
            <w:r>
              <w:rPr>
                <w:rFonts w:ascii="Times New Roman" w:hAnsi="Times New Roman" w:eastAsia="楷体"/>
                <w:b/>
                <w:bCs/>
                <w:szCs w:val="20"/>
                <w:u w:val="single"/>
              </w:rPr>
              <w:t>费</w:t>
            </w:r>
            <w:r>
              <w:rPr>
                <w:rFonts w:hint="eastAsia" w:ascii="Times New Roman" w:hAnsi="Times New Roman" w:eastAsia="楷体"/>
                <w:b/>
                <w:bCs/>
                <w:szCs w:val="20"/>
                <w:u w:val="single"/>
              </w:rPr>
              <w:t>及人数</w:t>
            </w:r>
            <w:r>
              <w:rPr>
                <w:rFonts w:ascii="Times New Roman" w:hAnsi="Times New Roman" w:eastAsia="楷体"/>
                <w:b/>
                <w:bCs/>
                <w:szCs w:val="20"/>
              </w:rPr>
              <w:t>”）。承办机构财务信息</w:t>
            </w:r>
            <w:r>
              <w:rPr>
                <w:rFonts w:hint="eastAsia" w:eastAsia="楷体"/>
                <w:b/>
                <w:bCs/>
                <w:szCs w:val="20"/>
              </w:rPr>
              <w:t>如下</w:t>
            </w:r>
            <w:r>
              <w:rPr>
                <w:rFonts w:hint="eastAsia" w:ascii="仿宋" w:hAnsi="仿宋" w:eastAsia="仿宋"/>
                <w:szCs w:val="20"/>
              </w:rPr>
              <w:t>（</w:t>
            </w:r>
            <w:r>
              <w:rPr>
                <w:rFonts w:ascii="仿宋" w:hAnsi="仿宋" w:eastAsia="仿宋"/>
                <w:szCs w:val="20"/>
              </w:rPr>
              <w:t>单位名称：云南省水利工程行业协会，开户银行：中国农业银行昆明下马村支行；银行账户：24018301040006027）</w:t>
            </w:r>
            <w:r>
              <w:rPr>
                <w:rFonts w:hint="eastAsia" w:ascii="仿宋" w:hAnsi="仿宋" w:eastAsia="仿宋"/>
                <w:szCs w:val="20"/>
              </w:rPr>
              <w:t>；</w:t>
            </w:r>
            <w:r>
              <w:rPr>
                <w:rFonts w:hint="eastAsia" w:eastAsia="楷体"/>
                <w:b/>
                <w:bCs/>
                <w:color w:val="FF0000"/>
                <w:szCs w:val="20"/>
              </w:rPr>
              <w:t>2.报到现场缴款，可使用微信、支付宝扫码缴费。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eastAsia="等线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0"/>
              </w:rPr>
              <w:t>注意：</w:t>
            </w:r>
            <w:r>
              <w:rPr>
                <w:rFonts w:hint="eastAsia" w:eastAsia="楷体"/>
                <w:b/>
                <w:bCs/>
                <w:szCs w:val="20"/>
              </w:rPr>
              <w:t>转账后请保留转账截图及银行回单。</w:t>
            </w:r>
            <w:r>
              <w:rPr>
                <w:rFonts w:eastAsia="楷体"/>
                <w:b/>
                <w:bCs/>
                <w:szCs w:val="20"/>
              </w:rPr>
              <w:t>请将本表填写完整后由机构盖章，并清晰扫描后将</w:t>
            </w:r>
            <w:r>
              <w:rPr>
                <w:rFonts w:hint="eastAsia" w:eastAsia="楷体"/>
                <w:b/>
                <w:bCs/>
                <w:szCs w:val="20"/>
              </w:rPr>
              <w:t>“</w:t>
            </w:r>
            <w:r>
              <w:rPr>
                <w:rFonts w:eastAsia="楷体"/>
                <w:b/>
                <w:bCs/>
                <w:szCs w:val="20"/>
                <w:u w:val="single"/>
              </w:rPr>
              <w:t>扫描件</w:t>
            </w:r>
            <w:r>
              <w:rPr>
                <w:rFonts w:hint="eastAsia" w:eastAsia="楷体"/>
                <w:b/>
                <w:bCs/>
                <w:szCs w:val="20"/>
                <w:u w:val="single"/>
              </w:rPr>
              <w:t>”和“电子版”回执表连同转账截图</w:t>
            </w:r>
            <w:r>
              <w:rPr>
                <w:rFonts w:eastAsia="楷体"/>
                <w:b/>
                <w:bCs/>
                <w:szCs w:val="20"/>
              </w:rPr>
              <w:t>通过邮箱发送至</w:t>
            </w:r>
            <w:r>
              <w:rPr>
                <w:rFonts w:hint="eastAsia" w:eastAsia="楷体"/>
                <w:b/>
                <w:bCs/>
                <w:szCs w:val="20"/>
                <w:u w:val="single"/>
              </w:rPr>
              <w:t>XH111777@163.com</w:t>
            </w:r>
            <w:r>
              <w:rPr>
                <w:rFonts w:eastAsia="楷体"/>
                <w:b/>
                <w:bCs/>
                <w:szCs w:val="20"/>
              </w:rPr>
              <w:t>，</w:t>
            </w:r>
            <w:r>
              <w:rPr>
                <w:rFonts w:eastAsia="楷体"/>
                <w:b/>
                <w:bCs/>
                <w:kern w:val="0"/>
                <w:szCs w:val="20"/>
              </w:rPr>
              <w:t>邮件主题名称为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“</w:t>
            </w:r>
            <w:r>
              <w:rPr>
                <w:rFonts w:eastAsia="楷体"/>
                <w:kern w:val="0"/>
                <w:szCs w:val="20"/>
                <w:u w:val="single"/>
              </w:rPr>
              <w:t>机构名称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-</w:t>
            </w:r>
            <w:r>
              <w:rPr>
                <w:rFonts w:hint="eastAsia" w:ascii="Times New Roman" w:hAnsi="Times New Roman" w:eastAsia="楷体"/>
                <w:b/>
                <w:bCs/>
                <w:szCs w:val="20"/>
                <w:u w:val="single"/>
              </w:rPr>
              <w:t>水利工程项目验收管理规定及验收资料整编宣贯培训班</w:t>
            </w:r>
            <w:r>
              <w:rPr>
                <w:rFonts w:eastAsia="楷体"/>
                <w:b/>
                <w:bCs/>
                <w:kern w:val="0"/>
                <w:szCs w:val="20"/>
                <w:u w:val="single"/>
              </w:rPr>
              <w:t>报名回执表</w:t>
            </w:r>
            <w:r>
              <w:rPr>
                <w:rFonts w:ascii="楷体" w:hAnsi="楷体" w:eastAsia="楷体"/>
                <w:b/>
                <w:bCs/>
                <w:kern w:val="0"/>
                <w:szCs w:val="20"/>
                <w:u w:val="single"/>
              </w:rPr>
              <w:t>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322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hint="eastAsia" w:eastAsia="等线"/>
                <w:b/>
                <w:szCs w:val="21"/>
              </w:rPr>
              <w:t>培训名称</w:t>
            </w:r>
          </w:p>
        </w:tc>
        <w:tc>
          <w:tcPr>
            <w:tcW w:w="6957" w:type="dxa"/>
            <w:gridSpan w:val="7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hint="eastAsia" w:eastAsia="等线"/>
                <w:b/>
                <w:szCs w:val="21"/>
              </w:rPr>
              <w:t>水利工程建设项目验收管理规定及验收资料整编宣贯培训班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322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hint="eastAsia" w:eastAsia="等线"/>
                <w:b/>
                <w:szCs w:val="21"/>
              </w:rPr>
              <w:t>主办单位</w:t>
            </w:r>
          </w:p>
        </w:tc>
        <w:tc>
          <w:tcPr>
            <w:tcW w:w="695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b/>
                <w:szCs w:val="21"/>
              </w:rPr>
              <w:t>云南省水利工程行业协会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4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hint="eastAsia" w:eastAsia="等线"/>
                <w:b/>
                <w:szCs w:val="21"/>
              </w:rPr>
              <w:t>拟参加培训的人员所在单位信息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hint="eastAsia" w:eastAsia="等线"/>
                <w:b/>
                <w:szCs w:val="21"/>
              </w:rPr>
              <w:t>单位名称（盖章）</w:t>
            </w:r>
          </w:p>
        </w:tc>
        <w:tc>
          <w:tcPr>
            <w:tcW w:w="6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hint="eastAsia" w:eastAsia="等线"/>
                <w:b/>
                <w:szCs w:val="21"/>
              </w:rPr>
              <w:t>此次培训联系人信息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szCs w:val="21"/>
              </w:rPr>
              <w:t>姓名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等线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等线"/>
                <w:szCs w:val="21"/>
              </w:rPr>
            </w:pPr>
            <w:r>
              <w:rPr>
                <w:rFonts w:hint="eastAsia" w:eastAsia="等线"/>
                <w:szCs w:val="21"/>
              </w:rPr>
              <w:t>电话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hint="eastAsia" w:eastAsia="等线"/>
                <w:b/>
                <w:szCs w:val="21"/>
              </w:rPr>
              <w:t>单位地址</w:t>
            </w:r>
          </w:p>
        </w:tc>
        <w:tc>
          <w:tcPr>
            <w:tcW w:w="6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hint="eastAsia" w:eastAsia="等线"/>
                <w:b/>
                <w:szCs w:val="21"/>
              </w:rPr>
              <w:t>培训费发票开票信息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13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13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纳税人识别号：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13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单位地址、电话号码：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13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开户行名称：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13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银行账号：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13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发票邮寄地址：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4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13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水利工程项目验收管理规定及验收资料整编宣贯培训班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培训</w:t>
            </w:r>
            <w:r>
              <w:rPr>
                <w:rFonts w:ascii="仿宋" w:hAnsi="仿宋" w:eastAsia="仿宋"/>
                <w:b/>
                <w:bCs/>
                <w:szCs w:val="21"/>
              </w:rPr>
              <w:t>费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及人数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hint="eastAsia" w:eastAsia="等线"/>
                <w:b/>
                <w:szCs w:val="21"/>
              </w:rPr>
              <w:t>拟参加培训人员信息</w:t>
            </w: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ind w:left="197" w:leftChars="10" w:hanging="176" w:hangingChars="117"/>
              <w:jc w:val="center"/>
              <w:rPr>
                <w:rFonts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ind w:left="197" w:leftChars="10" w:hanging="176" w:hangingChars="117"/>
              <w:jc w:val="center"/>
              <w:rPr>
                <w:rFonts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>
            <w:pPr>
              <w:ind w:left="197" w:leftChars="10" w:hanging="176" w:hangingChars="117"/>
              <w:jc w:val="center"/>
              <w:rPr>
                <w:rFonts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709" w:type="dxa"/>
            <w:tcBorders>
              <w:top w:val="single" w:color="auto" w:sz="4" w:space="0"/>
            </w:tcBorders>
            <w:vAlign w:val="center"/>
          </w:tcPr>
          <w:p>
            <w:pPr>
              <w:ind w:left="197" w:leftChars="10" w:hanging="176" w:hangingChars="117"/>
              <w:jc w:val="center"/>
              <w:rPr>
                <w:rFonts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 w:firstLine="17" w:firstLineChars="11"/>
              <w:jc w:val="center"/>
              <w:rPr>
                <w:rFonts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单位名称</w:t>
            </w:r>
          </w:p>
        </w:tc>
        <w:tc>
          <w:tcPr>
            <w:tcW w:w="14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 w:firstLine="17" w:firstLineChars="11"/>
              <w:jc w:val="center"/>
              <w:rPr>
                <w:rFonts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电话</w:t>
            </w:r>
          </w:p>
        </w:tc>
        <w:tc>
          <w:tcPr>
            <w:tcW w:w="8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 w:firstLine="17" w:firstLineChars="11"/>
              <w:jc w:val="center"/>
              <w:rPr>
                <w:rFonts w:ascii="微软雅黑" w:hAnsi="微软雅黑" w:eastAsia="微软雅黑"/>
                <w:b/>
                <w:bCs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32" w:type="dxa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09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32" w:type="dxa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09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32" w:type="dxa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09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32" w:type="dxa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09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32" w:type="dxa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09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>
            <w:pPr>
              <w:ind w:left="196" w:leftChars="10" w:hanging="175" w:hangingChars="117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32" w:type="dxa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09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>
            <w:pPr>
              <w:ind w:left="173" w:leftChars="10" w:hanging="152" w:hangingChars="117"/>
              <w:rPr>
                <w:rFonts w:eastAsia="等线"/>
                <w:sz w:val="13"/>
                <w:szCs w:val="1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944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32" w:type="dxa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780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709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461" w:type="dxa"/>
            <w:vAlign w:val="center"/>
          </w:tcPr>
          <w:p>
            <w:pPr>
              <w:ind w:left="196" w:leftChars="10" w:hanging="175" w:hangingChars="117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>
            <w:pPr>
              <w:ind w:left="173" w:leftChars="10" w:hanging="152" w:hangingChars="117"/>
              <w:rPr>
                <w:rFonts w:eastAsia="等线"/>
                <w:sz w:val="13"/>
                <w:szCs w:val="13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07ADB"/>
    <w:multiLevelType w:val="multilevel"/>
    <w:tmpl w:val="01A07AD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4D5"/>
    <w:rsid w:val="00066E73"/>
    <w:rsid w:val="00082673"/>
    <w:rsid w:val="000E41AB"/>
    <w:rsid w:val="00122BDC"/>
    <w:rsid w:val="001E2B8A"/>
    <w:rsid w:val="004074D5"/>
    <w:rsid w:val="00521907"/>
    <w:rsid w:val="00575FB4"/>
    <w:rsid w:val="008F0F32"/>
    <w:rsid w:val="00A06CB6"/>
    <w:rsid w:val="00A06FF7"/>
    <w:rsid w:val="00CC0140"/>
    <w:rsid w:val="00CC4CFD"/>
    <w:rsid w:val="00D965C6"/>
    <w:rsid w:val="00E4348E"/>
    <w:rsid w:val="00FE4FC8"/>
    <w:rsid w:val="04446205"/>
    <w:rsid w:val="1BC021BE"/>
    <w:rsid w:val="1DCA64DF"/>
    <w:rsid w:val="30017608"/>
    <w:rsid w:val="306B5DA3"/>
    <w:rsid w:val="4ADC3C85"/>
    <w:rsid w:val="56C90276"/>
    <w:rsid w:val="59042B8F"/>
    <w:rsid w:val="73923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101</Words>
  <Characters>582</Characters>
  <Lines>4</Lines>
  <Paragraphs>1</Paragraphs>
  <TotalTime>7</TotalTime>
  <ScaleCrop>false</ScaleCrop>
  <LinksUpToDate>false</LinksUpToDate>
  <CharactersWithSpaces>682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2020-04-23T09:39:00Z</dcterms:created>
  <dc:creator>Administrator</dc:creator>
  <cp:lastModifiedBy>TongYao童瑶</cp:lastModifiedBy>
  <dcterms:modified xsi:type="dcterms:W3CDTF">2021-12-14T08:21:44Z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1AB14BD79555485D9C1E098E52D6A3A4</vt:lpwstr>
  </property>
</Properties>
</file>